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9E5" w:rsidRPr="002012C2" w:rsidRDefault="00AD79E5" w:rsidP="00AD79E5">
      <w:pPr>
        <w:pStyle w:val="a8"/>
        <w:widowControl w:val="0"/>
        <w:spacing w:line="360" w:lineRule="auto"/>
        <w:rPr>
          <w:sz w:val="24"/>
          <w:szCs w:val="24"/>
          <w:rtl/>
        </w:rPr>
      </w:pPr>
      <w:bookmarkStart w:id="0" w:name="_GoBack"/>
      <w:bookmarkEnd w:id="0"/>
      <w:r w:rsidRPr="00D4052B">
        <w:rPr>
          <w:rFonts w:hint="cs"/>
          <w:sz w:val="24"/>
          <w:szCs w:val="24"/>
          <w:rtl/>
        </w:rPr>
        <w:t>נספח ג'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  <w:rtl/>
        </w:rPr>
      </w:pPr>
      <w:r w:rsidRPr="00E953FA">
        <w:rPr>
          <w:rFonts w:cs="David" w:hint="cs"/>
          <w:szCs w:val="24"/>
          <w:rtl/>
          <w:lang w:eastAsia="en-US"/>
        </w:rPr>
        <w:t>בהתאם לסעיף</w:t>
      </w:r>
      <w:r>
        <w:rPr>
          <w:rFonts w:cs="David" w:hint="cs"/>
          <w:szCs w:val="24"/>
          <w:rtl/>
          <w:lang w:eastAsia="en-US"/>
        </w:rPr>
        <w:t xml:space="preserve"> </w:t>
      </w:r>
      <w:r>
        <w:rPr>
          <w:rFonts w:cs="David" w:hint="cs"/>
          <w:color w:val="000000"/>
          <w:szCs w:val="24"/>
          <w:rtl/>
        </w:rPr>
        <w:t>4.1.2.1</w:t>
      </w:r>
      <w:r>
        <w:rPr>
          <w:rFonts w:cs="David" w:hint="cs"/>
          <w:szCs w:val="24"/>
          <w:rtl/>
          <w:lang w:eastAsia="en-US"/>
        </w:rPr>
        <w:t xml:space="preserve"> </w:t>
      </w:r>
      <w:r w:rsidRPr="00E953FA">
        <w:rPr>
          <w:rFonts w:cs="David" w:hint="cs"/>
          <w:szCs w:val="24"/>
          <w:rtl/>
          <w:lang w:eastAsia="en-US"/>
        </w:rPr>
        <w:t>למכרז הפומבי</w:t>
      </w:r>
      <w:r>
        <w:rPr>
          <w:rFonts w:cs="David" w:hint="cs"/>
          <w:szCs w:val="24"/>
          <w:rtl/>
          <w:lang w:eastAsia="en-US"/>
        </w:rPr>
        <w:t xml:space="preserve"> מספר</w:t>
      </w:r>
      <w:r w:rsidRPr="00E953FA">
        <w:rPr>
          <w:rFonts w:cs="David" w:hint="cs"/>
          <w:szCs w:val="24"/>
          <w:rtl/>
          <w:lang w:eastAsia="en-US"/>
        </w:rPr>
        <w:t xml:space="preserve"> </w:t>
      </w:r>
      <w:r>
        <w:rPr>
          <w:rFonts w:cs="David" w:hint="cs"/>
          <w:szCs w:val="24"/>
          <w:rtl/>
          <w:lang w:eastAsia="en-US"/>
        </w:rPr>
        <w:t xml:space="preserve"> 7/2012 יש לפרט את הדוחות הכספיים שנערכו ע"י נותן השירותים  בחמש </w:t>
      </w:r>
      <w:r w:rsidRPr="00BC23F5">
        <w:rPr>
          <w:rFonts w:cs="David" w:hint="cs"/>
          <w:szCs w:val="24"/>
          <w:rtl/>
          <w:lang w:eastAsia="en-US"/>
        </w:rPr>
        <w:t>השנים האחרונות במשרדי ממשלה.</w:t>
      </w:r>
      <w:r>
        <w:rPr>
          <w:rFonts w:cs="David" w:hint="cs"/>
          <w:szCs w:val="24"/>
          <w:rtl/>
          <w:lang w:eastAsia="en-US"/>
        </w:rPr>
        <w:t xml:space="preserve"> 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להלן טבלה בה יפורט נסיון נותן השירותים בין השנים 2007-2011:</w:t>
      </w: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0"/>
        <w:gridCol w:w="1710"/>
        <w:gridCol w:w="1478"/>
        <w:gridCol w:w="1800"/>
        <w:gridCol w:w="1461"/>
        <w:gridCol w:w="1398"/>
      </w:tblGrid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שם עורך הדו"ח</w:t>
            </w: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שם המשרד הממשלתי</w:t>
            </w: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שנת הדוח</w:t>
            </w: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בוחן/מרכבה</w:t>
            </w: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איש קשר</w:t>
            </w: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טלפון</w:t>
            </w: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</w:tbl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left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noProof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2261870</wp:posOffset>
                </wp:positionH>
                <wp:positionV relativeFrom="paragraph">
                  <wp:posOffset>26035</wp:posOffset>
                </wp:positionV>
                <wp:extent cx="142875" cy="142875"/>
                <wp:effectExtent l="9525" t="9525" r="9525" b="9525"/>
                <wp:wrapNone/>
                <wp:docPr id="4" name="מלבן מעוגל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42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4" o:spid="_x0000_s1026" style="position:absolute;left:0;text-align:left;margin-left:178.1pt;margin-top:2.05pt;width:11.2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"/>
            </w:pict>
          </mc:Fallback>
        </mc:AlternateContent>
      </w:r>
      <w:r>
        <w:rPr>
          <w:rFonts w:cs="David" w:hint="cs"/>
          <w:b/>
          <w:bCs/>
          <w:szCs w:val="24"/>
          <w:rtl/>
        </w:rPr>
        <w:t xml:space="preserve">במידה ואין למציע ניסיון כמבוקש בנספח זה יש לסמן </w:t>
      </w:r>
      <w:r w:rsidRPr="00CD3EF0">
        <w:rPr>
          <w:rFonts w:cs="Times New Roman" w:hint="cs"/>
          <w:szCs w:val="24"/>
          <w:rtl/>
        </w:rPr>
        <w:t>√</w:t>
      </w:r>
      <w:r w:rsidRPr="00CD3EF0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ב-</w:t>
      </w: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Pr="002012C2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left"/>
      </w:pPr>
      <w:r>
        <w:rPr>
          <w:rFonts w:cs="David" w:hint="cs"/>
          <w:b/>
          <w:bCs/>
          <w:szCs w:val="24"/>
          <w:rtl/>
        </w:rPr>
        <w:t>חתימת + חותמת המציע:</w:t>
      </w:r>
      <w:r>
        <w:rPr>
          <w:rFonts w:cs="David" w:hint="cs"/>
          <w:szCs w:val="24"/>
          <w:rtl/>
        </w:rPr>
        <w:t xml:space="preserve">   ______________________________        תאריך   </w:t>
      </w:r>
      <w:r w:rsidRPr="002012C2">
        <w:rPr>
          <w:rFonts w:cs="David"/>
          <w:szCs w:val="24"/>
          <w:rtl/>
        </w:rPr>
        <w:t>____</w:t>
      </w:r>
      <w:r>
        <w:rPr>
          <w:rFonts w:cs="David" w:hint="cs"/>
          <w:szCs w:val="24"/>
          <w:rtl/>
        </w:rPr>
        <w:t>___</w:t>
      </w:r>
      <w:r w:rsidRPr="002012C2">
        <w:rPr>
          <w:rFonts w:cs="David"/>
          <w:szCs w:val="24"/>
          <w:rtl/>
        </w:rPr>
        <w:t>______</w:t>
      </w:r>
    </w:p>
    <w:p w:rsidR="00AD79E5" w:rsidRPr="002179D7" w:rsidRDefault="00AD79E5" w:rsidP="00AD79E5">
      <w:pPr>
        <w:pStyle w:val="a8"/>
        <w:widowControl w:val="0"/>
        <w:spacing w:line="360" w:lineRule="auto"/>
        <w:rPr>
          <w:sz w:val="24"/>
          <w:szCs w:val="24"/>
          <w:rtl/>
        </w:rPr>
      </w:pPr>
      <w:r>
        <w:br w:type="page"/>
      </w:r>
      <w:r w:rsidRPr="00D4052B">
        <w:rPr>
          <w:rFonts w:hint="cs"/>
          <w:sz w:val="24"/>
          <w:szCs w:val="24"/>
          <w:rtl/>
        </w:rPr>
        <w:lastRenderedPageBreak/>
        <w:t xml:space="preserve">נספח </w:t>
      </w:r>
      <w:r>
        <w:rPr>
          <w:rFonts w:hint="cs"/>
          <w:sz w:val="24"/>
          <w:szCs w:val="24"/>
          <w:rtl/>
        </w:rPr>
        <w:t>ד</w:t>
      </w:r>
      <w:r w:rsidRPr="00D4052B">
        <w:rPr>
          <w:rFonts w:hint="cs"/>
          <w:sz w:val="24"/>
          <w:szCs w:val="24"/>
          <w:rtl/>
        </w:rPr>
        <w:t>'</w:t>
      </w:r>
    </w:p>
    <w:p w:rsidR="00AD79E5" w:rsidRDefault="00AD79E5" w:rsidP="00AD79E5">
      <w:pPr>
        <w:pStyle w:val="a7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  <w:r>
        <w:rPr>
          <w:rFonts w:cs="David" w:hint="cs"/>
          <w:szCs w:val="24"/>
          <w:rtl/>
          <w:lang w:eastAsia="en-US"/>
        </w:rPr>
        <w:t xml:space="preserve">בהתאם לסעיף </w:t>
      </w:r>
      <w:r>
        <w:rPr>
          <w:rFonts w:cs="David" w:hint="cs"/>
          <w:color w:val="000000"/>
          <w:szCs w:val="24"/>
          <w:rtl/>
        </w:rPr>
        <w:t>4.1.2.1</w:t>
      </w:r>
      <w:r>
        <w:rPr>
          <w:rFonts w:cs="David" w:hint="cs"/>
          <w:szCs w:val="24"/>
          <w:rtl/>
          <w:lang w:eastAsia="en-US"/>
        </w:rPr>
        <w:t xml:space="preserve"> למכרז </w:t>
      </w:r>
      <w:r w:rsidRPr="00E953FA">
        <w:rPr>
          <w:rFonts w:cs="David" w:hint="cs"/>
          <w:szCs w:val="24"/>
          <w:rtl/>
          <w:lang w:eastAsia="en-US"/>
        </w:rPr>
        <w:t>הפומבי</w:t>
      </w:r>
      <w:r>
        <w:rPr>
          <w:rFonts w:cs="David" w:hint="cs"/>
          <w:szCs w:val="24"/>
          <w:rtl/>
          <w:lang w:eastAsia="en-US"/>
        </w:rPr>
        <w:t xml:space="preserve"> מספר</w:t>
      </w:r>
      <w:r w:rsidRPr="00E953FA">
        <w:rPr>
          <w:rFonts w:cs="David" w:hint="cs"/>
          <w:szCs w:val="24"/>
          <w:rtl/>
          <w:lang w:eastAsia="en-US"/>
        </w:rPr>
        <w:t xml:space="preserve"> </w:t>
      </w:r>
      <w:r>
        <w:rPr>
          <w:rFonts w:cs="David" w:hint="cs"/>
          <w:szCs w:val="24"/>
          <w:rtl/>
          <w:lang w:eastAsia="en-US"/>
        </w:rPr>
        <w:t xml:space="preserve">7/2012, יש לפרט את הדוחות הכספיים שנערכו ע"י נותן השירותים  בחמש </w:t>
      </w:r>
      <w:r w:rsidRPr="00AC560F">
        <w:rPr>
          <w:rFonts w:cs="David" w:hint="cs"/>
          <w:szCs w:val="24"/>
          <w:rtl/>
          <w:lang w:eastAsia="en-US"/>
        </w:rPr>
        <w:t>השנים האחרונות בחברות ציבוריות.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להלן טבלה בה יפורט נסיון נותן השירותים בין השנים 2007-2011:</w:t>
      </w:r>
    </w:p>
    <w:p w:rsidR="00AD79E5" w:rsidRPr="00DA22E4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0"/>
        <w:gridCol w:w="1710"/>
        <w:gridCol w:w="1478"/>
        <w:gridCol w:w="1800"/>
        <w:gridCol w:w="1461"/>
        <w:gridCol w:w="1398"/>
      </w:tblGrid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שם עורך הדו"ח</w:t>
            </w: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szCs w:val="24"/>
                <w:rtl/>
              </w:rPr>
              <w:t>החברה הציבורית</w:t>
            </w: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שנת הדוח</w:t>
            </w: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הדוח נערך ב</w:t>
            </w:r>
            <w:r>
              <w:rPr>
                <w:rFonts w:cs="David"/>
                <w:b/>
                <w:bCs/>
                <w:szCs w:val="24"/>
              </w:rPr>
              <w:t xml:space="preserve"> SAP </w:t>
            </w:r>
            <w:r>
              <w:rPr>
                <w:rFonts w:cs="David" w:hint="cs"/>
                <w:b/>
                <w:bCs/>
                <w:szCs w:val="24"/>
                <w:rtl/>
              </w:rPr>
              <w:t>כן/לא</w:t>
            </w: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איש קשר</w:t>
            </w: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טלפון</w:t>
            </w: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</w:tbl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widowControl w:val="0"/>
        <w:spacing w:line="360" w:lineRule="auto"/>
        <w:jc w:val="left"/>
        <w:rPr>
          <w:rFonts w:cs="David"/>
          <w:szCs w:val="24"/>
          <w:rtl/>
          <w:lang w:eastAsia="en-US"/>
        </w:rPr>
      </w:pPr>
      <w:r>
        <w:rPr>
          <w:rFonts w:cs="David" w:hint="cs"/>
          <w:b/>
          <w:bCs/>
          <w:noProof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2261870</wp:posOffset>
                </wp:positionH>
                <wp:positionV relativeFrom="paragraph">
                  <wp:posOffset>26035</wp:posOffset>
                </wp:positionV>
                <wp:extent cx="142875" cy="142875"/>
                <wp:effectExtent l="9525" t="13335" r="9525" b="5715"/>
                <wp:wrapNone/>
                <wp:docPr id="3" name="מלבן מעוגל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42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3" o:spid="_x0000_s1026" style="position:absolute;left:0;text-align:left;margin-left:178.1pt;margin-top:2.05pt;width:11.2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"/>
            </w:pict>
          </mc:Fallback>
        </mc:AlternateContent>
      </w:r>
      <w:r>
        <w:rPr>
          <w:rFonts w:cs="David" w:hint="cs"/>
          <w:b/>
          <w:bCs/>
          <w:szCs w:val="24"/>
          <w:rtl/>
        </w:rPr>
        <w:t xml:space="preserve">במידה ואין למציע ניסיון כמבוקש בנספח זה יש לסמן </w:t>
      </w:r>
      <w:r w:rsidRPr="00CD3EF0">
        <w:rPr>
          <w:rFonts w:cs="Times New Roman" w:hint="cs"/>
          <w:szCs w:val="24"/>
          <w:rtl/>
        </w:rPr>
        <w:t>√</w:t>
      </w:r>
      <w:r w:rsidRPr="00CD3EF0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ב-</w:t>
      </w: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Pr="00D4052B" w:rsidRDefault="00AD79E5" w:rsidP="00AD79E5">
      <w:pPr>
        <w:pStyle w:val="11"/>
        <w:widowControl w:val="0"/>
        <w:spacing w:line="360" w:lineRule="auto"/>
        <w:ind w:left="0"/>
        <w:rPr>
          <w:sz w:val="24"/>
        </w:rPr>
      </w:pPr>
      <w:r>
        <w:rPr>
          <w:rFonts w:hint="cs"/>
          <w:b/>
          <w:bCs/>
          <w:rtl/>
        </w:rPr>
        <w:t>חתימת + חותמת המציע:</w:t>
      </w:r>
      <w:r>
        <w:rPr>
          <w:rFonts w:hint="cs"/>
          <w:rtl/>
        </w:rPr>
        <w:t xml:space="preserve">   _____________________________     תאריך    </w:t>
      </w:r>
      <w:r w:rsidRPr="002012C2">
        <w:rPr>
          <w:rtl/>
        </w:rPr>
        <w:t>____</w:t>
      </w:r>
      <w:r>
        <w:rPr>
          <w:rFonts w:hint="cs"/>
          <w:rtl/>
        </w:rPr>
        <w:t>___</w:t>
      </w:r>
      <w:r w:rsidRPr="002012C2">
        <w:rPr>
          <w:rtl/>
        </w:rPr>
        <w:t>______</w:t>
      </w:r>
      <w:r>
        <w:rPr>
          <w:b/>
          <w:bCs/>
          <w:rtl/>
        </w:rPr>
        <w:br w:type="page"/>
      </w:r>
    </w:p>
    <w:p w:rsidR="00AD79E5" w:rsidRPr="002012C2" w:rsidRDefault="00AD79E5" w:rsidP="00AD79E5">
      <w:pPr>
        <w:pStyle w:val="a8"/>
        <w:widowControl w:val="0"/>
        <w:spacing w:line="360" w:lineRule="auto"/>
        <w:rPr>
          <w:sz w:val="24"/>
          <w:szCs w:val="24"/>
          <w:rtl/>
        </w:rPr>
      </w:pPr>
      <w:r w:rsidRPr="00D4052B">
        <w:rPr>
          <w:rFonts w:hint="cs"/>
          <w:sz w:val="24"/>
          <w:szCs w:val="24"/>
          <w:rtl/>
        </w:rPr>
        <w:lastRenderedPageBreak/>
        <w:t xml:space="preserve">נספח </w:t>
      </w:r>
      <w:r>
        <w:rPr>
          <w:rFonts w:hint="cs"/>
          <w:sz w:val="24"/>
          <w:szCs w:val="24"/>
          <w:rtl/>
        </w:rPr>
        <w:t>ח</w:t>
      </w:r>
      <w:r w:rsidRPr="00D4052B">
        <w:rPr>
          <w:rFonts w:hint="cs"/>
          <w:sz w:val="24"/>
          <w:szCs w:val="24"/>
          <w:rtl/>
        </w:rPr>
        <w:t>'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  <w:lang w:eastAsia="en-US"/>
        </w:rPr>
        <w:t xml:space="preserve">בהתאם לסעיף </w:t>
      </w:r>
      <w:r>
        <w:rPr>
          <w:rFonts w:cs="David" w:hint="cs"/>
          <w:color w:val="000000"/>
          <w:szCs w:val="24"/>
          <w:rtl/>
        </w:rPr>
        <w:t>4.1.2.2</w:t>
      </w:r>
      <w:r>
        <w:rPr>
          <w:rFonts w:cs="David" w:hint="cs"/>
          <w:szCs w:val="24"/>
          <w:rtl/>
          <w:lang w:eastAsia="en-US"/>
        </w:rPr>
        <w:t xml:space="preserve">. </w:t>
      </w:r>
      <w:r w:rsidRPr="00E953FA">
        <w:rPr>
          <w:rFonts w:cs="David" w:hint="cs"/>
          <w:szCs w:val="24"/>
          <w:rtl/>
          <w:lang w:eastAsia="en-US"/>
        </w:rPr>
        <w:t>למכרז הפומבי</w:t>
      </w:r>
      <w:r>
        <w:rPr>
          <w:rFonts w:cs="David" w:hint="cs"/>
          <w:szCs w:val="24"/>
          <w:rtl/>
          <w:lang w:eastAsia="en-US"/>
        </w:rPr>
        <w:t xml:space="preserve"> מספר</w:t>
      </w:r>
      <w:r w:rsidRPr="00E953FA">
        <w:rPr>
          <w:rFonts w:cs="David" w:hint="cs"/>
          <w:szCs w:val="24"/>
          <w:rtl/>
          <w:lang w:eastAsia="en-US"/>
        </w:rPr>
        <w:t xml:space="preserve"> </w:t>
      </w:r>
      <w:r>
        <w:rPr>
          <w:rFonts w:cs="David" w:hint="cs"/>
          <w:szCs w:val="24"/>
          <w:rtl/>
          <w:lang w:eastAsia="en-US"/>
        </w:rPr>
        <w:t xml:space="preserve">7/2012 יש לפרט את הדוחות הכספיים שנערכו ע"י עובד נוסף _______________(שם+שם משפחה)  בחמש </w:t>
      </w:r>
      <w:r w:rsidRPr="00AC560F">
        <w:rPr>
          <w:rFonts w:cs="David" w:hint="cs"/>
          <w:szCs w:val="24"/>
          <w:rtl/>
          <w:lang w:eastAsia="en-US"/>
        </w:rPr>
        <w:t>השנים האחרונות במשרדי ממשלה.</w:t>
      </w:r>
      <w:r>
        <w:rPr>
          <w:rFonts w:cs="David" w:hint="cs"/>
          <w:szCs w:val="24"/>
          <w:rtl/>
          <w:lang w:eastAsia="en-US"/>
        </w:rPr>
        <w:t xml:space="preserve"> 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להלן טבלה בה יפורט נסיון נותן השירותים בין השנים 2007-2011:</w:t>
      </w: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0"/>
        <w:gridCol w:w="1710"/>
        <w:gridCol w:w="1478"/>
        <w:gridCol w:w="1800"/>
        <w:gridCol w:w="1461"/>
        <w:gridCol w:w="1398"/>
      </w:tblGrid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שם עורך הדו"ח</w:t>
            </w: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שם המשרד הממשלתי</w:t>
            </w: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שנת הדוח</w:t>
            </w: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בוחן/מרכבה</w:t>
            </w: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איש קשר</w:t>
            </w: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טלפון</w:t>
            </w: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</w:tbl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left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noProof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2261870</wp:posOffset>
                </wp:positionH>
                <wp:positionV relativeFrom="paragraph">
                  <wp:posOffset>26035</wp:posOffset>
                </wp:positionV>
                <wp:extent cx="142875" cy="142875"/>
                <wp:effectExtent l="9525" t="9525" r="9525" b="9525"/>
                <wp:wrapNone/>
                <wp:docPr id="2" name="מלבן מעוגל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42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2" o:spid="_x0000_s1026" style="position:absolute;left:0;text-align:left;margin-left:178.1pt;margin-top:2.05pt;width:11.2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"/>
            </w:pict>
          </mc:Fallback>
        </mc:AlternateContent>
      </w:r>
      <w:r>
        <w:rPr>
          <w:rFonts w:cs="David" w:hint="cs"/>
          <w:b/>
          <w:bCs/>
          <w:szCs w:val="24"/>
          <w:rtl/>
        </w:rPr>
        <w:t xml:space="preserve">במידה ואין למציע ניסיון כמבוקש בנספח זה יש לסמן </w:t>
      </w:r>
      <w:r w:rsidRPr="00CD3EF0">
        <w:rPr>
          <w:rFonts w:cs="Times New Roman" w:hint="cs"/>
          <w:szCs w:val="24"/>
          <w:rtl/>
        </w:rPr>
        <w:t>√</w:t>
      </w:r>
      <w:r w:rsidRPr="00CD3EF0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ב-</w:t>
      </w: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Pr="002012C2" w:rsidRDefault="00AD79E5" w:rsidP="00AD79E5">
      <w:pPr>
        <w:widowControl w:val="0"/>
        <w:spacing w:line="360" w:lineRule="auto"/>
        <w:jc w:val="center"/>
        <w:rPr>
          <w:rFonts w:cs="David"/>
          <w:b/>
          <w:bCs/>
          <w:szCs w:val="24"/>
          <w:rtl/>
        </w:rPr>
      </w:pPr>
    </w:p>
    <w:p w:rsidR="00AD79E5" w:rsidRDefault="00AD79E5" w:rsidP="00AD79E5">
      <w:pPr>
        <w:widowControl w:val="0"/>
        <w:spacing w:line="360" w:lineRule="auto"/>
        <w:jc w:val="left"/>
      </w:pPr>
      <w:r>
        <w:rPr>
          <w:rFonts w:cs="David" w:hint="cs"/>
          <w:b/>
          <w:bCs/>
          <w:szCs w:val="24"/>
          <w:rtl/>
        </w:rPr>
        <w:t>חתימת + חותמת המציע:</w:t>
      </w:r>
      <w:r>
        <w:rPr>
          <w:rFonts w:cs="David" w:hint="cs"/>
          <w:szCs w:val="24"/>
          <w:rtl/>
        </w:rPr>
        <w:t xml:space="preserve">   ______________________________        תאריך   </w:t>
      </w:r>
      <w:r w:rsidRPr="002012C2">
        <w:rPr>
          <w:rFonts w:cs="David"/>
          <w:szCs w:val="24"/>
          <w:rtl/>
        </w:rPr>
        <w:t>____</w:t>
      </w:r>
      <w:r>
        <w:rPr>
          <w:rFonts w:cs="David" w:hint="cs"/>
          <w:szCs w:val="24"/>
          <w:rtl/>
        </w:rPr>
        <w:t>___</w:t>
      </w:r>
      <w:r w:rsidRPr="002012C2">
        <w:rPr>
          <w:rFonts w:cs="David"/>
          <w:szCs w:val="24"/>
          <w:rtl/>
        </w:rPr>
        <w:t>______</w:t>
      </w:r>
    </w:p>
    <w:p w:rsidR="00AD79E5" w:rsidRPr="002179D7" w:rsidRDefault="00AD79E5" w:rsidP="00AD79E5">
      <w:pPr>
        <w:pStyle w:val="a8"/>
        <w:widowControl w:val="0"/>
        <w:spacing w:line="360" w:lineRule="auto"/>
        <w:rPr>
          <w:sz w:val="24"/>
          <w:szCs w:val="24"/>
          <w:rtl/>
        </w:rPr>
      </w:pPr>
      <w:r>
        <w:br w:type="page"/>
      </w:r>
      <w:r w:rsidRPr="00D4052B">
        <w:rPr>
          <w:rFonts w:hint="cs"/>
          <w:sz w:val="24"/>
          <w:szCs w:val="24"/>
          <w:rtl/>
        </w:rPr>
        <w:lastRenderedPageBreak/>
        <w:t xml:space="preserve">נספח </w:t>
      </w:r>
      <w:r>
        <w:rPr>
          <w:rFonts w:hint="cs"/>
          <w:sz w:val="24"/>
          <w:szCs w:val="24"/>
          <w:rtl/>
        </w:rPr>
        <w:t>ט</w:t>
      </w:r>
      <w:r w:rsidRPr="00D4052B">
        <w:rPr>
          <w:rFonts w:hint="cs"/>
          <w:sz w:val="24"/>
          <w:szCs w:val="24"/>
          <w:rtl/>
        </w:rPr>
        <w:t>'</w:t>
      </w:r>
    </w:p>
    <w:p w:rsidR="00AD79E5" w:rsidRDefault="00AD79E5" w:rsidP="00AD79E5">
      <w:pPr>
        <w:pStyle w:val="a7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  <w:lang w:eastAsia="en-US"/>
        </w:rPr>
        <w:t xml:space="preserve">בהתאם לסעיף </w:t>
      </w:r>
      <w:r>
        <w:rPr>
          <w:rFonts w:cs="David" w:hint="cs"/>
          <w:color w:val="000000"/>
          <w:szCs w:val="24"/>
          <w:rtl/>
        </w:rPr>
        <w:t>4.1.2.2</w:t>
      </w:r>
      <w:r>
        <w:rPr>
          <w:rFonts w:cs="David" w:hint="cs"/>
          <w:szCs w:val="24"/>
          <w:rtl/>
          <w:lang w:eastAsia="en-US"/>
        </w:rPr>
        <w:t xml:space="preserve">. </w:t>
      </w:r>
      <w:r w:rsidRPr="00E953FA">
        <w:rPr>
          <w:rFonts w:cs="David" w:hint="cs"/>
          <w:szCs w:val="24"/>
          <w:rtl/>
          <w:lang w:eastAsia="en-US"/>
        </w:rPr>
        <w:t>למכרז הפומבי</w:t>
      </w:r>
      <w:r>
        <w:rPr>
          <w:rFonts w:cs="David" w:hint="cs"/>
          <w:szCs w:val="24"/>
          <w:rtl/>
          <w:lang w:eastAsia="en-US"/>
        </w:rPr>
        <w:t xml:space="preserve"> מספר</w:t>
      </w:r>
      <w:r w:rsidRPr="00E953FA">
        <w:rPr>
          <w:rFonts w:cs="David" w:hint="cs"/>
          <w:szCs w:val="24"/>
          <w:rtl/>
          <w:lang w:eastAsia="en-US"/>
        </w:rPr>
        <w:t xml:space="preserve"> </w:t>
      </w:r>
      <w:r>
        <w:rPr>
          <w:rFonts w:cs="David" w:hint="cs"/>
          <w:szCs w:val="24"/>
          <w:rtl/>
          <w:lang w:eastAsia="en-US"/>
        </w:rPr>
        <w:t>7/2012 יש לפרט את הדוחות הכספיים שנערכו ע"י עובד נוסף _______________(שם+שם משפחה)  בחמש השנים האחרונות בחברות ציבוריות</w:t>
      </w:r>
      <w:r w:rsidRPr="00AC560F">
        <w:rPr>
          <w:rFonts w:cs="David" w:hint="cs"/>
          <w:szCs w:val="24"/>
          <w:rtl/>
          <w:lang w:eastAsia="en-US"/>
        </w:rPr>
        <w:t>.</w:t>
      </w:r>
      <w:r>
        <w:rPr>
          <w:rFonts w:cs="David" w:hint="cs"/>
          <w:szCs w:val="24"/>
          <w:rtl/>
          <w:lang w:eastAsia="en-US"/>
        </w:rPr>
        <w:t xml:space="preserve"> </w:t>
      </w:r>
    </w:p>
    <w:p w:rsidR="00AD79E5" w:rsidRDefault="00AD79E5" w:rsidP="00AD79E5">
      <w:pPr>
        <w:widowControl w:val="0"/>
        <w:bidi w:val="0"/>
        <w:spacing w:line="360" w:lineRule="auto"/>
        <w:jc w:val="right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להלן טבלה בה יפורט נסיון נותן השירותים בין השנים 2007-2011:</w:t>
      </w:r>
    </w:p>
    <w:p w:rsidR="00AD79E5" w:rsidRPr="00DA22E4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0"/>
        <w:gridCol w:w="1710"/>
        <w:gridCol w:w="1478"/>
        <w:gridCol w:w="1800"/>
        <w:gridCol w:w="1461"/>
        <w:gridCol w:w="1398"/>
      </w:tblGrid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שם עורך הדו"ח</w:t>
            </w: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szCs w:val="24"/>
                <w:rtl/>
              </w:rPr>
              <w:t>החברה הציבורית</w:t>
            </w: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שנת הדוח</w:t>
            </w: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הדוח נערך ב</w:t>
            </w:r>
            <w:r>
              <w:rPr>
                <w:rFonts w:cs="David"/>
                <w:b/>
                <w:bCs/>
                <w:szCs w:val="24"/>
              </w:rPr>
              <w:t xml:space="preserve"> SAP </w:t>
            </w:r>
            <w:r>
              <w:rPr>
                <w:rFonts w:cs="David" w:hint="cs"/>
                <w:b/>
                <w:bCs/>
                <w:szCs w:val="24"/>
                <w:rtl/>
              </w:rPr>
              <w:t>כן/לא</w:t>
            </w: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איש קשר</w:t>
            </w: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5A460B">
              <w:rPr>
                <w:rFonts w:cs="David" w:hint="cs"/>
                <w:b/>
                <w:bCs/>
                <w:szCs w:val="24"/>
                <w:rtl/>
              </w:rPr>
              <w:t>טלפון</w:t>
            </w: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AD79E5" w:rsidRPr="005A460B" w:rsidTr="00F01CFA">
        <w:tc>
          <w:tcPr>
            <w:tcW w:w="1440" w:type="dxa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7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800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461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  <w:tc>
          <w:tcPr>
            <w:tcW w:w="1398" w:type="dxa"/>
            <w:shd w:val="clear" w:color="auto" w:fill="auto"/>
          </w:tcPr>
          <w:p w:rsidR="00AD79E5" w:rsidRPr="005A460B" w:rsidRDefault="00AD79E5" w:rsidP="00F01CFA">
            <w:pPr>
              <w:widowControl w:val="0"/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</w:tbl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widowControl w:val="0"/>
        <w:spacing w:line="360" w:lineRule="auto"/>
        <w:jc w:val="left"/>
        <w:rPr>
          <w:rFonts w:cs="David"/>
          <w:szCs w:val="24"/>
          <w:rtl/>
          <w:lang w:eastAsia="en-US"/>
        </w:rPr>
      </w:pPr>
      <w:r>
        <w:rPr>
          <w:rFonts w:cs="David" w:hint="cs"/>
          <w:b/>
          <w:bCs/>
          <w:noProof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2261870</wp:posOffset>
                </wp:positionH>
                <wp:positionV relativeFrom="paragraph">
                  <wp:posOffset>26035</wp:posOffset>
                </wp:positionV>
                <wp:extent cx="142875" cy="142875"/>
                <wp:effectExtent l="9525" t="13335" r="9525" b="5715"/>
                <wp:wrapNone/>
                <wp:docPr id="1" name="מלבן מעוגל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42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מלבן מעוגל 1" o:spid="_x0000_s1026" style="position:absolute;left:0;text-align:left;margin-left:178.1pt;margin-top:2.05pt;width:11.2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"/>
            </w:pict>
          </mc:Fallback>
        </mc:AlternateContent>
      </w:r>
      <w:r>
        <w:rPr>
          <w:rFonts w:cs="David" w:hint="cs"/>
          <w:b/>
          <w:bCs/>
          <w:szCs w:val="24"/>
          <w:rtl/>
        </w:rPr>
        <w:t xml:space="preserve">במידה ואין למציע ניסיון כמבוקש בנספח זה יש לסמן </w:t>
      </w:r>
      <w:r w:rsidRPr="00CD3EF0">
        <w:rPr>
          <w:rFonts w:cs="Times New Roman" w:hint="cs"/>
          <w:szCs w:val="24"/>
          <w:rtl/>
        </w:rPr>
        <w:t>√</w:t>
      </w:r>
      <w:r w:rsidRPr="00CD3EF0">
        <w:rPr>
          <w:rFonts w:cs="David" w:hint="cs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ב-</w:t>
      </w: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Default="00AD79E5" w:rsidP="00AD79E5">
      <w:pPr>
        <w:spacing w:before="120" w:line="360" w:lineRule="auto"/>
        <w:rPr>
          <w:rFonts w:cs="David"/>
          <w:szCs w:val="24"/>
          <w:rtl/>
          <w:lang w:eastAsia="en-US"/>
        </w:rPr>
      </w:pPr>
    </w:p>
    <w:p w:rsidR="00AD79E5" w:rsidRPr="002E34CC" w:rsidRDefault="00AD79E5" w:rsidP="00AD79E5">
      <w:pPr>
        <w:spacing w:before="120" w:line="360" w:lineRule="auto"/>
        <w:jc w:val="center"/>
        <w:rPr>
          <w:sz w:val="24"/>
          <w:szCs w:val="24"/>
        </w:rPr>
      </w:pPr>
      <w:r>
        <w:rPr>
          <w:rFonts w:hint="cs"/>
          <w:b/>
          <w:bCs/>
          <w:rtl/>
        </w:rPr>
        <w:t>חתימת + חותמת המציע:</w:t>
      </w:r>
      <w:r>
        <w:rPr>
          <w:rFonts w:hint="cs"/>
          <w:rtl/>
        </w:rPr>
        <w:t xml:space="preserve">   _____________________________     תאריך    </w:t>
      </w:r>
      <w:r w:rsidRPr="002012C2">
        <w:rPr>
          <w:rtl/>
        </w:rPr>
        <w:t>____</w:t>
      </w:r>
      <w:r>
        <w:rPr>
          <w:rFonts w:hint="cs"/>
          <w:rtl/>
        </w:rPr>
        <w:t>___</w:t>
      </w:r>
      <w:r w:rsidRPr="002012C2">
        <w:rPr>
          <w:rtl/>
        </w:rPr>
        <w:t>______</w:t>
      </w:r>
    </w:p>
    <w:p w:rsidR="00F975CB" w:rsidRPr="00AD79E5" w:rsidRDefault="00F975CB" w:rsidP="00F975CB"/>
    <w:sectPr w:rsidR="00F975CB" w:rsidRPr="00AD79E5">
      <w:endnotePr>
        <w:numFmt w:val="lowerLetter"/>
      </w:endnotePr>
      <w:pgSz w:w="11907" w:h="16840"/>
      <w:pgMar w:top="1814" w:right="1418" w:bottom="1134" w:left="1418" w:header="720" w:footer="454" w:gutter="0"/>
      <w:cols w:space="720"/>
      <w:titlePg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0204A"/>
    <w:multiLevelType w:val="hybridMultilevel"/>
    <w:tmpl w:val="AB5EC2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righ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9E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D79E5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B6E41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Signature" w:uiPriority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9E5"/>
    <w:pPr>
      <w:overflowPunct w:val="0"/>
      <w:autoSpaceDE w:val="0"/>
      <w:autoSpaceDN w:val="0"/>
      <w:bidi/>
      <w:adjustRightInd w:val="0"/>
      <w:spacing w:before="0" w:after="0" w:line="240" w:lineRule="auto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a8">
    <w:name w:val="כותרת"/>
    <w:basedOn w:val="a"/>
    <w:rsid w:val="00AD79E5"/>
    <w:pPr>
      <w:spacing w:before="120" w:after="120"/>
      <w:jc w:val="center"/>
    </w:pPr>
    <w:rPr>
      <w:rFonts w:cs="David"/>
      <w:b/>
      <w:bCs/>
      <w:szCs w:val="36"/>
    </w:rPr>
  </w:style>
  <w:style w:type="paragraph" w:customStyle="1" w:styleId="a9">
    <w:name w:val="כותרות"/>
    <w:basedOn w:val="a"/>
    <w:rsid w:val="00AD79E5"/>
    <w:pPr>
      <w:jc w:val="center"/>
    </w:pPr>
    <w:rPr>
      <w:rFonts w:cs="David"/>
      <w:szCs w:val="24"/>
    </w:rPr>
  </w:style>
  <w:style w:type="paragraph" w:customStyle="1" w:styleId="aa">
    <w:name w:val="הואיל"/>
    <w:basedOn w:val="a9"/>
    <w:rsid w:val="00AD79E5"/>
    <w:pPr>
      <w:spacing w:before="120" w:after="120"/>
      <w:ind w:left="799" w:hanging="799"/>
      <w:jc w:val="both"/>
    </w:pPr>
  </w:style>
  <w:style w:type="paragraph" w:customStyle="1" w:styleId="N1">
    <w:name w:val="N1"/>
    <w:basedOn w:val="a"/>
    <w:next w:val="2"/>
    <w:rsid w:val="00AD79E5"/>
    <w:pPr>
      <w:spacing w:before="120" w:after="120"/>
      <w:ind w:left="709"/>
    </w:pPr>
    <w:rPr>
      <w:rFonts w:cs="David"/>
      <w:szCs w:val="24"/>
    </w:rPr>
  </w:style>
  <w:style w:type="paragraph" w:customStyle="1" w:styleId="11">
    <w:name w:val="1"/>
    <w:basedOn w:val="N1"/>
    <w:next w:val="ab"/>
    <w:rsid w:val="00AD79E5"/>
    <w:pPr>
      <w:spacing w:before="0" w:after="0"/>
      <w:jc w:val="center"/>
    </w:pPr>
  </w:style>
  <w:style w:type="paragraph" w:customStyle="1" w:styleId="ac">
    <w:name w:val="הגדרות"/>
    <w:basedOn w:val="N1"/>
    <w:rsid w:val="00AD79E5"/>
    <w:pPr>
      <w:spacing w:before="0" w:after="0"/>
      <w:ind w:left="2642" w:hanging="1933"/>
    </w:pPr>
  </w:style>
  <w:style w:type="paragraph" w:styleId="ab">
    <w:name w:val="Signature"/>
    <w:basedOn w:val="a"/>
    <w:link w:val="ad"/>
    <w:rsid w:val="00AD79E5"/>
    <w:pPr>
      <w:overflowPunct/>
      <w:autoSpaceDE/>
      <w:autoSpaceDN/>
      <w:adjustRightInd/>
      <w:ind w:left="4320"/>
      <w:jc w:val="left"/>
      <w:textAlignment w:val="auto"/>
    </w:pPr>
    <w:rPr>
      <w:sz w:val="24"/>
    </w:rPr>
  </w:style>
  <w:style w:type="character" w:customStyle="1" w:styleId="ad">
    <w:name w:val="חתימה תו"/>
    <w:basedOn w:val="a0"/>
    <w:link w:val="ab"/>
    <w:rsid w:val="00AD79E5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Signature" w:uiPriority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9E5"/>
    <w:pPr>
      <w:overflowPunct w:val="0"/>
      <w:autoSpaceDE w:val="0"/>
      <w:autoSpaceDN w:val="0"/>
      <w:bidi/>
      <w:adjustRightInd w:val="0"/>
      <w:spacing w:before="0" w:after="0" w:line="240" w:lineRule="auto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a8">
    <w:name w:val="כותרת"/>
    <w:basedOn w:val="a"/>
    <w:rsid w:val="00AD79E5"/>
    <w:pPr>
      <w:spacing w:before="120" w:after="120"/>
      <w:jc w:val="center"/>
    </w:pPr>
    <w:rPr>
      <w:rFonts w:cs="David"/>
      <w:b/>
      <w:bCs/>
      <w:szCs w:val="36"/>
    </w:rPr>
  </w:style>
  <w:style w:type="paragraph" w:customStyle="1" w:styleId="a9">
    <w:name w:val="כותרות"/>
    <w:basedOn w:val="a"/>
    <w:rsid w:val="00AD79E5"/>
    <w:pPr>
      <w:jc w:val="center"/>
    </w:pPr>
    <w:rPr>
      <w:rFonts w:cs="David"/>
      <w:szCs w:val="24"/>
    </w:rPr>
  </w:style>
  <w:style w:type="paragraph" w:customStyle="1" w:styleId="aa">
    <w:name w:val="הואיל"/>
    <w:basedOn w:val="a9"/>
    <w:rsid w:val="00AD79E5"/>
    <w:pPr>
      <w:spacing w:before="120" w:after="120"/>
      <w:ind w:left="799" w:hanging="799"/>
      <w:jc w:val="both"/>
    </w:pPr>
  </w:style>
  <w:style w:type="paragraph" w:customStyle="1" w:styleId="N1">
    <w:name w:val="N1"/>
    <w:basedOn w:val="a"/>
    <w:next w:val="2"/>
    <w:rsid w:val="00AD79E5"/>
    <w:pPr>
      <w:spacing w:before="120" w:after="120"/>
      <w:ind w:left="709"/>
    </w:pPr>
    <w:rPr>
      <w:rFonts w:cs="David"/>
      <w:szCs w:val="24"/>
    </w:rPr>
  </w:style>
  <w:style w:type="paragraph" w:customStyle="1" w:styleId="11">
    <w:name w:val="1"/>
    <w:basedOn w:val="N1"/>
    <w:next w:val="ab"/>
    <w:rsid w:val="00AD79E5"/>
    <w:pPr>
      <w:spacing w:before="0" w:after="0"/>
      <w:jc w:val="center"/>
    </w:pPr>
  </w:style>
  <w:style w:type="paragraph" w:customStyle="1" w:styleId="ac">
    <w:name w:val="הגדרות"/>
    <w:basedOn w:val="N1"/>
    <w:rsid w:val="00AD79E5"/>
    <w:pPr>
      <w:spacing w:before="0" w:after="0"/>
      <w:ind w:left="2642" w:hanging="1933"/>
    </w:pPr>
  </w:style>
  <w:style w:type="paragraph" w:styleId="ab">
    <w:name w:val="Signature"/>
    <w:basedOn w:val="a"/>
    <w:link w:val="ad"/>
    <w:rsid w:val="00AD79E5"/>
    <w:pPr>
      <w:overflowPunct/>
      <w:autoSpaceDE/>
      <w:autoSpaceDN/>
      <w:adjustRightInd/>
      <w:ind w:left="4320"/>
      <w:jc w:val="left"/>
      <w:textAlignment w:val="auto"/>
    </w:pPr>
    <w:rPr>
      <w:sz w:val="24"/>
    </w:rPr>
  </w:style>
  <w:style w:type="character" w:customStyle="1" w:styleId="ad">
    <w:name w:val="חתימה תו"/>
    <w:basedOn w:val="a0"/>
    <w:link w:val="ab"/>
    <w:rsid w:val="00AD79E5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33EE3-5C5B-48D9-9069-736F6992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332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עידו סיקרון</dc:creator>
  <cp:keywords/>
  <dc:description/>
  <cp:lastModifiedBy>אודליה אילוז-לוי</cp:lastModifiedBy>
  <cp:revision>2</cp:revision>
  <dcterms:created xsi:type="dcterms:W3CDTF">2012-05-22T06:37:00Z</dcterms:created>
  <dcterms:modified xsi:type="dcterms:W3CDTF">2012-05-22T06:37:00Z</dcterms:modified>
</cp:coreProperties>
</file>